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9B33D2" w14:textId="1592F8C5" w:rsidR="005B6B55" w:rsidRDefault="005B6B55" w:rsidP="005B6B55">
      <w:pPr>
        <w:spacing w:after="0" w:line="240" w:lineRule="auto"/>
        <w:textAlignment w:val="baseline"/>
        <w:rPr>
          <w:rFonts w:eastAsia="SimSun" w:cstheme="minorHAnsi"/>
          <w:b/>
          <w:color w:val="000000" w:themeColor="text1"/>
          <w:kern w:val="2"/>
          <w:lang w:eastAsia="zh-CN" w:bidi="hi-IN"/>
        </w:rPr>
      </w:pPr>
      <w:bookmarkStart w:id="0" w:name="_GoBack"/>
      <w:bookmarkEnd w:id="0"/>
      <w:r>
        <w:rPr>
          <w:rFonts w:eastAsia="SimSun" w:cstheme="minorHAnsi"/>
          <w:b/>
          <w:color w:val="000000" w:themeColor="text1"/>
          <w:kern w:val="2"/>
          <w:lang w:eastAsia="zh-CN" w:bidi="hi-IN"/>
        </w:rPr>
        <w:t xml:space="preserve">Annexe 1 (CCAP) – Mesures </w:t>
      </w:r>
      <w:r w:rsidR="000915B2">
        <w:rPr>
          <w:rFonts w:eastAsia="SimSun" w:cstheme="minorHAnsi"/>
          <w:b/>
          <w:color w:val="000000" w:themeColor="text1"/>
          <w:kern w:val="2"/>
          <w:lang w:eastAsia="zh-CN" w:bidi="hi-IN"/>
        </w:rPr>
        <w:t>de sécurité</w:t>
      </w:r>
      <w:r>
        <w:rPr>
          <w:rFonts w:eastAsia="SimSun" w:cstheme="minorHAnsi"/>
          <w:b/>
          <w:color w:val="000000" w:themeColor="text1"/>
          <w:kern w:val="2"/>
          <w:lang w:eastAsia="zh-CN" w:bidi="hi-IN"/>
        </w:rPr>
        <w:t xml:space="preserve"> du traitement </w:t>
      </w:r>
    </w:p>
    <w:p w14:paraId="211FAEA5" w14:textId="77777777" w:rsidR="005B6B55" w:rsidRDefault="005B6B55" w:rsidP="005B6B55">
      <w:pPr>
        <w:spacing w:after="0" w:line="240" w:lineRule="auto"/>
        <w:textAlignment w:val="baseline"/>
        <w:rPr>
          <w:rFonts w:eastAsia="SimSun" w:cstheme="minorHAnsi"/>
          <w:kern w:val="2"/>
          <w:sz w:val="24"/>
          <w:szCs w:val="24"/>
          <w:lang w:eastAsia="zh-CN" w:bidi="hi-IN"/>
        </w:rPr>
      </w:pPr>
    </w:p>
    <w:p w14:paraId="577BC1FD" w14:textId="77777777" w:rsidR="005B6B55" w:rsidRDefault="005B6B55" w:rsidP="005B6B55">
      <w:pPr>
        <w:spacing w:after="0" w:line="240" w:lineRule="auto"/>
        <w:textAlignment w:val="baseline"/>
        <w:rPr>
          <w:rFonts w:eastAsia="SimSun" w:cstheme="minorHAnsi"/>
          <w:kern w:val="2"/>
          <w:sz w:val="24"/>
          <w:szCs w:val="24"/>
          <w:lang w:eastAsia="zh-CN" w:bidi="hi-IN"/>
        </w:rPr>
      </w:pPr>
    </w:p>
    <w:p w14:paraId="41CDDCC7" w14:textId="77777777" w:rsidR="005B6B55" w:rsidRDefault="005B6B55" w:rsidP="005B6B55">
      <w:pPr>
        <w:widowControl w:val="0"/>
        <w:pBdr>
          <w:top w:val="single" w:sz="18" w:space="1" w:color="C45911"/>
          <w:left w:val="single" w:sz="18" w:space="4" w:color="C45911"/>
          <w:bottom w:val="single" w:sz="18" w:space="1" w:color="C45911"/>
          <w:right w:val="single" w:sz="18" w:space="4" w:color="C45911"/>
        </w:pBdr>
        <w:spacing w:after="0" w:line="240" w:lineRule="auto"/>
        <w:jc w:val="center"/>
        <w:textAlignment w:val="baseline"/>
        <w:rPr>
          <w:rFonts w:eastAsia="SimSun" w:cstheme="minorHAnsi"/>
          <w:b/>
          <w:kern w:val="2"/>
          <w:sz w:val="24"/>
          <w:szCs w:val="24"/>
          <w:lang w:val="en-US" w:bidi="hi-IN"/>
        </w:rPr>
      </w:pPr>
      <w:proofErr w:type="spellStart"/>
      <w:r>
        <w:rPr>
          <w:rFonts w:eastAsia="SimSun" w:cstheme="minorHAnsi"/>
          <w:b/>
          <w:kern w:val="2"/>
          <w:sz w:val="24"/>
          <w:szCs w:val="24"/>
          <w:lang w:val="en-US" w:bidi="hi-IN"/>
        </w:rPr>
        <w:t>Mesures</w:t>
      </w:r>
      <w:proofErr w:type="spellEnd"/>
      <w:r>
        <w:rPr>
          <w:rFonts w:eastAsia="SimSun" w:cstheme="minorHAnsi"/>
          <w:b/>
          <w:kern w:val="2"/>
          <w:sz w:val="24"/>
          <w:szCs w:val="24"/>
          <w:lang w:val="en-US" w:bidi="hi-IN"/>
        </w:rPr>
        <w:t xml:space="preserve"> </w:t>
      </w:r>
      <w:proofErr w:type="spellStart"/>
      <w:r>
        <w:rPr>
          <w:rFonts w:eastAsia="SimSun" w:cstheme="minorHAnsi"/>
          <w:b/>
          <w:kern w:val="2"/>
          <w:sz w:val="24"/>
          <w:szCs w:val="24"/>
          <w:lang w:val="en-US" w:bidi="hi-IN"/>
        </w:rPr>
        <w:t>concernant</w:t>
      </w:r>
      <w:proofErr w:type="spellEnd"/>
      <w:r>
        <w:rPr>
          <w:rFonts w:eastAsia="SimSun" w:cstheme="minorHAnsi"/>
          <w:b/>
          <w:kern w:val="2"/>
          <w:sz w:val="24"/>
          <w:szCs w:val="24"/>
          <w:lang w:val="en-US" w:bidi="hi-IN"/>
        </w:rPr>
        <w:t xml:space="preserve"> le </w:t>
      </w:r>
      <w:proofErr w:type="spellStart"/>
      <w:r>
        <w:rPr>
          <w:rFonts w:eastAsia="SimSun" w:cstheme="minorHAnsi"/>
          <w:b/>
          <w:kern w:val="2"/>
          <w:sz w:val="24"/>
          <w:szCs w:val="24"/>
          <w:lang w:val="en-US" w:bidi="hi-IN"/>
        </w:rPr>
        <w:t>chiffrement</w:t>
      </w:r>
      <w:proofErr w:type="spellEnd"/>
      <w:r>
        <w:rPr>
          <w:rFonts w:eastAsia="SimSun" w:cstheme="minorHAnsi"/>
          <w:b/>
          <w:kern w:val="2"/>
          <w:sz w:val="24"/>
          <w:szCs w:val="24"/>
          <w:lang w:val="en-US" w:bidi="hi-IN"/>
        </w:rPr>
        <w:t>/</w:t>
      </w:r>
      <w:proofErr w:type="spellStart"/>
      <w:r>
        <w:rPr>
          <w:rFonts w:eastAsia="SimSun" w:cstheme="minorHAnsi"/>
          <w:b/>
          <w:kern w:val="2"/>
          <w:sz w:val="24"/>
          <w:szCs w:val="24"/>
          <w:lang w:val="en-US" w:bidi="hi-IN"/>
        </w:rPr>
        <w:t>pseudonymization</w:t>
      </w:r>
      <w:proofErr w:type="spellEnd"/>
      <w:r>
        <w:rPr>
          <w:rFonts w:eastAsia="SimSun" w:cstheme="minorHAnsi"/>
          <w:b/>
          <w:kern w:val="2"/>
          <w:sz w:val="24"/>
          <w:szCs w:val="24"/>
          <w:lang w:val="en-US" w:bidi="hi-IN"/>
        </w:rPr>
        <w:t xml:space="preserve"> et </w:t>
      </w:r>
      <w:proofErr w:type="spellStart"/>
      <w:r>
        <w:rPr>
          <w:rFonts w:eastAsia="SimSun" w:cstheme="minorHAnsi"/>
          <w:b/>
          <w:kern w:val="2"/>
          <w:sz w:val="24"/>
          <w:szCs w:val="24"/>
          <w:lang w:val="en-US" w:bidi="hi-IN"/>
        </w:rPr>
        <w:t>l’anonymisation</w:t>
      </w:r>
      <w:proofErr w:type="spellEnd"/>
    </w:p>
    <w:p w14:paraId="119B9E47" w14:textId="77777777" w:rsidR="005B6B55" w:rsidRDefault="005B6B55" w:rsidP="005B6B55">
      <w:pPr>
        <w:widowControl w:val="0"/>
        <w:pBdr>
          <w:top w:val="single" w:sz="18" w:space="1" w:color="C45911"/>
          <w:left w:val="single" w:sz="18" w:space="4" w:color="C45911"/>
          <w:bottom w:val="single" w:sz="18" w:space="1" w:color="C45911"/>
          <w:right w:val="single" w:sz="18" w:space="4" w:color="C45911"/>
        </w:pBdr>
        <w:spacing w:after="0" w:line="240" w:lineRule="auto"/>
        <w:jc w:val="center"/>
        <w:textAlignment w:val="baseline"/>
        <w:rPr>
          <w:rFonts w:eastAsia="SimSun" w:cstheme="minorHAnsi"/>
          <w:b/>
          <w:kern w:val="2"/>
          <w:sz w:val="24"/>
          <w:szCs w:val="24"/>
          <w:lang w:val="en-US" w:bidi="hi-IN"/>
        </w:rPr>
      </w:pPr>
      <w:r>
        <w:rPr>
          <w:rFonts w:eastAsia="SimSun" w:cstheme="minorHAnsi"/>
          <w:b/>
          <w:kern w:val="2"/>
          <w:sz w:val="24"/>
          <w:szCs w:val="24"/>
          <w:lang w:val="en-US" w:bidi="hi-IN"/>
        </w:rPr>
        <w:t>Marché SG-SAD3-017-25</w:t>
      </w:r>
    </w:p>
    <w:p w14:paraId="1A13D76C" w14:textId="77777777" w:rsidR="005B6B55" w:rsidRDefault="005B6B55" w:rsidP="005B6B55">
      <w:pPr>
        <w:widowControl w:val="0"/>
        <w:pBdr>
          <w:top w:val="single" w:sz="18" w:space="1" w:color="C45911"/>
          <w:left w:val="single" w:sz="18" w:space="4" w:color="C45911"/>
          <w:bottom w:val="single" w:sz="18" w:space="1" w:color="C45911"/>
          <w:right w:val="single" w:sz="18" w:space="4" w:color="C45911"/>
        </w:pBdr>
        <w:spacing w:after="0" w:line="240" w:lineRule="auto"/>
        <w:jc w:val="center"/>
        <w:textAlignment w:val="baseline"/>
        <w:rPr>
          <w:rFonts w:eastAsia="SimSun" w:cstheme="minorHAnsi"/>
          <w:b/>
          <w:kern w:val="2"/>
          <w:sz w:val="24"/>
          <w:szCs w:val="24"/>
          <w:lang w:val="en-US" w:bidi="hi-IN"/>
        </w:rPr>
      </w:pPr>
      <w:r>
        <w:rPr>
          <w:rFonts w:eastAsia="SimSun" w:cstheme="minorHAnsi"/>
          <w:b/>
          <w:kern w:val="2"/>
          <w:sz w:val="24"/>
          <w:szCs w:val="24"/>
          <w:lang w:val="en-US" w:bidi="hi-IN"/>
        </w:rPr>
        <w:t xml:space="preserve">Article 5.3.3.9 du CCAP </w:t>
      </w:r>
      <w:proofErr w:type="spellStart"/>
      <w:r>
        <w:rPr>
          <w:rFonts w:eastAsia="SimSun" w:cstheme="minorHAnsi"/>
          <w:b/>
          <w:kern w:val="2"/>
          <w:sz w:val="24"/>
          <w:szCs w:val="24"/>
          <w:lang w:val="en-US" w:bidi="hi-IN"/>
        </w:rPr>
        <w:t>relatif</w:t>
      </w:r>
      <w:proofErr w:type="spellEnd"/>
      <w:r>
        <w:rPr>
          <w:rFonts w:eastAsia="SimSun" w:cstheme="minorHAnsi"/>
          <w:b/>
          <w:kern w:val="2"/>
          <w:sz w:val="24"/>
          <w:szCs w:val="24"/>
          <w:lang w:val="en-US" w:bidi="hi-IN"/>
        </w:rPr>
        <w:t xml:space="preserve"> aux </w:t>
      </w:r>
      <w:proofErr w:type="spellStart"/>
      <w:r>
        <w:rPr>
          <w:rFonts w:eastAsia="SimSun" w:cstheme="minorHAnsi"/>
          <w:b/>
          <w:kern w:val="2"/>
          <w:sz w:val="24"/>
          <w:szCs w:val="24"/>
          <w:lang w:val="en-US" w:bidi="hi-IN"/>
        </w:rPr>
        <w:t>mesures</w:t>
      </w:r>
      <w:proofErr w:type="spellEnd"/>
      <w:r>
        <w:rPr>
          <w:rFonts w:eastAsia="SimSun" w:cstheme="minorHAnsi"/>
          <w:b/>
          <w:kern w:val="2"/>
          <w:sz w:val="24"/>
          <w:szCs w:val="24"/>
          <w:lang w:val="en-US" w:bidi="hi-IN"/>
        </w:rPr>
        <w:t xml:space="preserve"> de </w:t>
      </w:r>
      <w:proofErr w:type="spellStart"/>
      <w:r>
        <w:rPr>
          <w:rFonts w:eastAsia="SimSun" w:cstheme="minorHAnsi"/>
          <w:b/>
          <w:kern w:val="2"/>
          <w:sz w:val="24"/>
          <w:szCs w:val="24"/>
          <w:lang w:val="en-US" w:bidi="hi-IN"/>
        </w:rPr>
        <w:t>sécurité</w:t>
      </w:r>
      <w:proofErr w:type="spellEnd"/>
      <w:r>
        <w:rPr>
          <w:rFonts w:eastAsia="SimSun" w:cstheme="minorHAnsi"/>
          <w:b/>
          <w:kern w:val="2"/>
          <w:sz w:val="24"/>
          <w:szCs w:val="24"/>
          <w:lang w:val="en-US" w:bidi="hi-IN"/>
        </w:rPr>
        <w:t xml:space="preserve"> du </w:t>
      </w:r>
      <w:proofErr w:type="spellStart"/>
      <w:r>
        <w:rPr>
          <w:rFonts w:eastAsia="SimSun" w:cstheme="minorHAnsi"/>
          <w:b/>
          <w:kern w:val="2"/>
          <w:sz w:val="24"/>
          <w:szCs w:val="24"/>
          <w:lang w:val="en-US" w:bidi="hi-IN"/>
        </w:rPr>
        <w:t>traitement</w:t>
      </w:r>
      <w:proofErr w:type="spellEnd"/>
      <w:r>
        <w:rPr>
          <w:rFonts w:eastAsia="SimSun" w:cstheme="minorHAnsi"/>
          <w:b/>
          <w:kern w:val="2"/>
          <w:sz w:val="24"/>
          <w:szCs w:val="24"/>
          <w:lang w:val="en-US" w:bidi="hi-IN"/>
        </w:rPr>
        <w:t xml:space="preserve"> (§ 1)</w:t>
      </w:r>
    </w:p>
    <w:p w14:paraId="063C049B" w14:textId="77777777" w:rsidR="005B6B55" w:rsidRDefault="005B6B55" w:rsidP="005B6B55">
      <w:pPr>
        <w:spacing w:beforeAutospacing="1" w:after="119" w:line="240" w:lineRule="auto"/>
        <w:ind w:left="567" w:right="499"/>
        <w:jc w:val="center"/>
        <w:rPr>
          <w:rFonts w:ascii="Arial" w:hAnsi="Arial" w:cs="Arial"/>
          <w:b/>
          <w:bCs/>
          <w:color w:val="002060"/>
          <w:sz w:val="28"/>
          <w:szCs w:val="28"/>
        </w:rPr>
      </w:pPr>
      <w:r>
        <w:rPr>
          <w:rFonts w:ascii="Arial" w:hAnsi="Arial" w:cs="Arial"/>
          <w:b/>
          <w:bCs/>
          <w:color w:val="002060"/>
          <w:sz w:val="28"/>
          <w:szCs w:val="28"/>
        </w:rPr>
        <w:t xml:space="preserve">Réalisation d’un </w:t>
      </w:r>
      <w:r w:rsidRPr="00B46DF0">
        <w:rPr>
          <w:rFonts w:ascii="Arial" w:hAnsi="Arial" w:cs="Arial"/>
          <w:b/>
          <w:bCs/>
          <w:color w:val="002060"/>
          <w:sz w:val="28"/>
          <w:szCs w:val="28"/>
        </w:rPr>
        <w:t>diagnostic des risques psycho-sociaux au sein de l’administration centrale des ministères de l’Aménagement du territoire et de la Transition écologique</w:t>
      </w:r>
    </w:p>
    <w:p w14:paraId="478974E4" w14:textId="77777777" w:rsidR="005B6B55" w:rsidRDefault="005B6B55" w:rsidP="005B6B55">
      <w:pPr>
        <w:widowControl w:val="0"/>
        <w:spacing w:after="0" w:line="240" w:lineRule="auto"/>
        <w:jc w:val="both"/>
        <w:textAlignment w:val="baseline"/>
        <w:rPr>
          <w:rFonts w:eastAsia="Times New Roman" w:cstheme="minorHAnsi"/>
          <w:kern w:val="2"/>
          <w:lang w:val="en-US" w:bidi="hi-IN"/>
        </w:rPr>
      </w:pPr>
    </w:p>
    <w:p w14:paraId="7F562CB6" w14:textId="77777777" w:rsidR="005B6B55" w:rsidRPr="00B0145E" w:rsidRDefault="005B6B55" w:rsidP="005B6B55">
      <w:pPr>
        <w:widowControl w:val="0"/>
        <w:spacing w:after="0" w:line="240" w:lineRule="auto"/>
        <w:jc w:val="both"/>
        <w:textAlignment w:val="baseline"/>
        <w:rPr>
          <w:rFonts w:eastAsia="Times New Roman" w:cstheme="minorHAnsi"/>
          <w:kern w:val="2"/>
          <w:sz w:val="20"/>
          <w:szCs w:val="20"/>
          <w:lang w:val="en-US" w:bidi="hi-IN"/>
        </w:rPr>
      </w:pPr>
      <w:r w:rsidRPr="00B0145E">
        <w:rPr>
          <w:rFonts w:eastAsia="Times New Roman" w:cstheme="minorHAnsi"/>
          <w:kern w:val="2"/>
          <w:sz w:val="20"/>
          <w:szCs w:val="20"/>
          <w:lang w:val="en-US" w:bidi="hi-IN"/>
        </w:rPr>
        <w:t xml:space="preserve">Je </w:t>
      </w:r>
      <w:proofErr w:type="spellStart"/>
      <w:r w:rsidRPr="00B0145E">
        <w:rPr>
          <w:rFonts w:eastAsia="Times New Roman" w:cstheme="minorHAnsi"/>
          <w:kern w:val="2"/>
          <w:sz w:val="20"/>
          <w:szCs w:val="20"/>
          <w:lang w:val="en-US" w:bidi="hi-IN"/>
        </w:rPr>
        <w:t>soussigné</w:t>
      </w:r>
      <w:proofErr w:type="spellEnd"/>
      <w:r w:rsidRPr="00B0145E">
        <w:rPr>
          <w:rFonts w:eastAsia="Times New Roman" w:cstheme="minorHAnsi"/>
          <w:kern w:val="2"/>
          <w:sz w:val="20"/>
          <w:szCs w:val="20"/>
          <w:lang w:val="en-US" w:bidi="hi-IN"/>
        </w:rPr>
        <w:t xml:space="preserve">, …………………………………… </w:t>
      </w:r>
    </w:p>
    <w:p w14:paraId="27FE32D0" w14:textId="77777777" w:rsidR="005B6B55" w:rsidRPr="00B0145E" w:rsidRDefault="005B6B55" w:rsidP="005B6B55">
      <w:pPr>
        <w:widowControl w:val="0"/>
        <w:spacing w:after="0" w:line="240" w:lineRule="auto"/>
        <w:jc w:val="both"/>
        <w:textAlignment w:val="baseline"/>
        <w:rPr>
          <w:rFonts w:eastAsia="Times New Roman" w:cstheme="minorHAnsi"/>
          <w:kern w:val="2"/>
          <w:sz w:val="20"/>
          <w:szCs w:val="20"/>
          <w:lang w:val="en-US" w:bidi="hi-IN"/>
        </w:rPr>
      </w:pPr>
      <w:proofErr w:type="spellStart"/>
      <w:r w:rsidRPr="00B0145E">
        <w:rPr>
          <w:rFonts w:eastAsia="Times New Roman" w:cstheme="minorHAnsi"/>
          <w:kern w:val="2"/>
          <w:sz w:val="20"/>
          <w:szCs w:val="20"/>
          <w:lang w:val="en-US" w:bidi="hi-IN"/>
        </w:rPr>
        <w:t>Représentant</w:t>
      </w:r>
      <w:proofErr w:type="spellEnd"/>
      <w:r w:rsidRPr="00B0145E">
        <w:rPr>
          <w:rFonts w:eastAsia="Times New Roman" w:cstheme="minorHAnsi"/>
          <w:kern w:val="2"/>
          <w:sz w:val="20"/>
          <w:szCs w:val="20"/>
          <w:lang w:val="en-US" w:bidi="hi-IN"/>
        </w:rPr>
        <w:t xml:space="preserve"> la </w:t>
      </w:r>
      <w:proofErr w:type="spellStart"/>
      <w:r w:rsidRPr="00B0145E">
        <w:rPr>
          <w:rFonts w:eastAsia="Times New Roman" w:cstheme="minorHAnsi"/>
          <w:kern w:val="2"/>
          <w:sz w:val="20"/>
          <w:szCs w:val="20"/>
          <w:lang w:val="en-US" w:bidi="hi-IN"/>
        </w:rPr>
        <w:t>société</w:t>
      </w:r>
      <w:proofErr w:type="spellEnd"/>
      <w:r w:rsidRPr="00B0145E">
        <w:rPr>
          <w:rFonts w:eastAsia="Times New Roman" w:cstheme="minorHAnsi"/>
          <w:kern w:val="2"/>
          <w:sz w:val="20"/>
          <w:szCs w:val="20"/>
          <w:lang w:val="en-US" w:bidi="hi-IN"/>
        </w:rPr>
        <w:t xml:space="preserve"> ……………………………………………………..</w:t>
      </w:r>
    </w:p>
    <w:p w14:paraId="5DF0103B" w14:textId="77777777" w:rsidR="005B6B55" w:rsidRPr="00B0145E" w:rsidRDefault="005B6B55" w:rsidP="005B6B55">
      <w:pPr>
        <w:widowControl w:val="0"/>
        <w:spacing w:after="0" w:line="240" w:lineRule="auto"/>
        <w:jc w:val="both"/>
        <w:textAlignment w:val="baseline"/>
        <w:rPr>
          <w:rFonts w:eastAsia="Times New Roman" w:cstheme="minorHAnsi"/>
          <w:kern w:val="2"/>
          <w:sz w:val="20"/>
          <w:szCs w:val="20"/>
          <w:lang w:val="en-US" w:bidi="hi-IN"/>
        </w:rPr>
      </w:pPr>
      <w:proofErr w:type="spellStart"/>
      <w:proofErr w:type="gramStart"/>
      <w:r w:rsidRPr="00B0145E">
        <w:rPr>
          <w:rFonts w:eastAsia="Times New Roman" w:cstheme="minorHAnsi"/>
          <w:kern w:val="2"/>
          <w:sz w:val="20"/>
          <w:szCs w:val="20"/>
          <w:lang w:val="en-US" w:bidi="hi-IN"/>
        </w:rPr>
        <w:t>Située</w:t>
      </w:r>
      <w:proofErr w:type="spellEnd"/>
      <w:r w:rsidRPr="00B0145E">
        <w:rPr>
          <w:rFonts w:eastAsia="Times New Roman" w:cstheme="minorHAnsi"/>
          <w:kern w:val="2"/>
          <w:sz w:val="20"/>
          <w:szCs w:val="20"/>
          <w:lang w:val="en-US" w:bidi="hi-IN"/>
        </w:rPr>
        <w:t xml:space="preserve">  …</w:t>
      </w:r>
      <w:proofErr w:type="gramEnd"/>
      <w:r w:rsidRPr="00B0145E">
        <w:rPr>
          <w:rFonts w:eastAsia="Times New Roman" w:cstheme="minorHAnsi"/>
          <w:kern w:val="2"/>
          <w:sz w:val="20"/>
          <w:szCs w:val="20"/>
          <w:lang w:val="en-US" w:bidi="hi-IN"/>
        </w:rPr>
        <w:t>…………………………………………………..</w:t>
      </w:r>
    </w:p>
    <w:p w14:paraId="5DAB89E3" w14:textId="77777777" w:rsidR="005B6B55" w:rsidRPr="00B0145E" w:rsidRDefault="005B6B55" w:rsidP="005B6B55">
      <w:pPr>
        <w:widowControl w:val="0"/>
        <w:spacing w:after="0" w:line="240" w:lineRule="auto"/>
        <w:ind w:left="708"/>
        <w:jc w:val="both"/>
        <w:textAlignment w:val="baseline"/>
        <w:rPr>
          <w:rFonts w:eastAsia="Times New Roman" w:cstheme="minorHAnsi"/>
          <w:kern w:val="2"/>
          <w:sz w:val="20"/>
          <w:szCs w:val="20"/>
          <w:lang w:val="en-US" w:bidi="hi-IN"/>
        </w:rPr>
      </w:pPr>
    </w:p>
    <w:p w14:paraId="18D5BD3B" w14:textId="77777777" w:rsidR="005B6B55" w:rsidRPr="00B0145E" w:rsidRDefault="005B6B55" w:rsidP="005B6B55">
      <w:pPr>
        <w:widowControl w:val="0"/>
        <w:spacing w:after="0" w:line="240" w:lineRule="auto"/>
        <w:jc w:val="both"/>
        <w:textAlignment w:val="baseline"/>
        <w:rPr>
          <w:rFonts w:eastAsia="SimSun" w:cstheme="minorHAnsi"/>
          <w:kern w:val="2"/>
          <w:sz w:val="20"/>
          <w:szCs w:val="20"/>
          <w:lang w:val="en-US" w:bidi="hi-IN"/>
        </w:rPr>
      </w:pPr>
      <w:proofErr w:type="spellStart"/>
      <w:proofErr w:type="gramStart"/>
      <w:r w:rsidRPr="00B0145E">
        <w:rPr>
          <w:rFonts w:eastAsia="SimSun" w:cstheme="minorHAnsi"/>
          <w:kern w:val="2"/>
          <w:sz w:val="20"/>
          <w:szCs w:val="20"/>
          <w:lang w:val="en-US" w:bidi="hi-IN"/>
        </w:rPr>
        <w:t>m’engage</w:t>
      </w:r>
      <w:proofErr w:type="spellEnd"/>
      <w:proofErr w:type="gramEnd"/>
      <w:r w:rsidRPr="00B0145E">
        <w:rPr>
          <w:rFonts w:eastAsia="SimSun" w:cstheme="minorHAnsi"/>
          <w:kern w:val="2"/>
          <w:sz w:val="20"/>
          <w:szCs w:val="20"/>
          <w:lang w:val="en-US" w:bidi="hi-IN"/>
        </w:rPr>
        <w:t xml:space="preserve"> à </w:t>
      </w:r>
      <w:proofErr w:type="spellStart"/>
      <w:r w:rsidRPr="00B0145E">
        <w:rPr>
          <w:rFonts w:eastAsia="SimSun" w:cstheme="minorHAnsi"/>
          <w:kern w:val="2"/>
          <w:sz w:val="20"/>
          <w:szCs w:val="20"/>
          <w:lang w:val="en-US" w:bidi="hi-IN"/>
        </w:rPr>
        <w:t>mettre</w:t>
      </w:r>
      <w:proofErr w:type="spellEnd"/>
      <w:r w:rsidRPr="00B0145E">
        <w:rPr>
          <w:rFonts w:eastAsia="SimSun" w:cstheme="minorHAnsi"/>
          <w:kern w:val="2"/>
          <w:sz w:val="20"/>
          <w:szCs w:val="20"/>
          <w:lang w:val="en-US" w:bidi="hi-IN"/>
        </w:rPr>
        <w:t xml:space="preserve"> </w:t>
      </w:r>
      <w:proofErr w:type="spellStart"/>
      <w:r w:rsidRPr="00B0145E">
        <w:rPr>
          <w:rFonts w:eastAsia="SimSun" w:cstheme="minorHAnsi"/>
          <w:kern w:val="2"/>
          <w:sz w:val="20"/>
          <w:szCs w:val="20"/>
          <w:lang w:val="en-US" w:bidi="hi-IN"/>
        </w:rPr>
        <w:t>en</w:t>
      </w:r>
      <w:proofErr w:type="spellEnd"/>
      <w:r w:rsidRPr="00B0145E">
        <w:rPr>
          <w:rFonts w:eastAsia="SimSun" w:cstheme="minorHAnsi"/>
          <w:kern w:val="2"/>
          <w:sz w:val="20"/>
          <w:szCs w:val="20"/>
          <w:lang w:val="en-US" w:bidi="hi-IN"/>
        </w:rPr>
        <w:t xml:space="preserve"> oeuvre, au </w:t>
      </w:r>
      <w:proofErr w:type="spellStart"/>
      <w:r w:rsidRPr="00B0145E">
        <w:rPr>
          <w:rFonts w:eastAsia="SimSun" w:cstheme="minorHAnsi"/>
          <w:kern w:val="2"/>
          <w:sz w:val="20"/>
          <w:szCs w:val="20"/>
          <w:lang w:val="en-US" w:bidi="hi-IN"/>
        </w:rPr>
        <w:t>titre</w:t>
      </w:r>
      <w:proofErr w:type="spellEnd"/>
      <w:r w:rsidRPr="00B0145E">
        <w:rPr>
          <w:rFonts w:eastAsia="SimSun" w:cstheme="minorHAnsi"/>
          <w:kern w:val="2"/>
          <w:sz w:val="20"/>
          <w:szCs w:val="20"/>
          <w:lang w:val="en-US" w:bidi="hi-IN"/>
        </w:rPr>
        <w:t xml:space="preserve"> du point 1 de </w:t>
      </w:r>
      <w:proofErr w:type="spellStart"/>
      <w:r w:rsidRPr="00B0145E">
        <w:rPr>
          <w:rFonts w:eastAsia="SimSun" w:cstheme="minorHAnsi"/>
          <w:kern w:val="2"/>
          <w:sz w:val="20"/>
          <w:szCs w:val="20"/>
          <w:lang w:val="en-US" w:bidi="hi-IN"/>
        </w:rPr>
        <w:t>l’article</w:t>
      </w:r>
      <w:proofErr w:type="spellEnd"/>
      <w:r w:rsidRPr="00B0145E">
        <w:rPr>
          <w:rFonts w:eastAsia="SimSun" w:cstheme="minorHAnsi"/>
          <w:kern w:val="2"/>
          <w:sz w:val="20"/>
          <w:szCs w:val="20"/>
          <w:lang w:val="en-US" w:bidi="hi-IN"/>
        </w:rPr>
        <w:t xml:space="preserve"> 5.3.3.9 “</w:t>
      </w:r>
      <w:proofErr w:type="spellStart"/>
      <w:r w:rsidRPr="00B0145E">
        <w:rPr>
          <w:rFonts w:eastAsia="SimSun" w:cstheme="minorHAnsi"/>
          <w:i/>
          <w:iCs/>
          <w:kern w:val="2"/>
          <w:sz w:val="20"/>
          <w:szCs w:val="20"/>
          <w:lang w:val="en-US" w:bidi="hi-IN"/>
        </w:rPr>
        <w:t>Mesures</w:t>
      </w:r>
      <w:proofErr w:type="spellEnd"/>
      <w:r w:rsidRPr="00B0145E">
        <w:rPr>
          <w:rFonts w:eastAsia="SimSun" w:cstheme="minorHAnsi"/>
          <w:i/>
          <w:iCs/>
          <w:kern w:val="2"/>
          <w:sz w:val="20"/>
          <w:szCs w:val="20"/>
          <w:lang w:val="en-US" w:bidi="hi-IN"/>
        </w:rPr>
        <w:t xml:space="preserve"> de </w:t>
      </w:r>
      <w:proofErr w:type="spellStart"/>
      <w:r w:rsidRPr="00B0145E">
        <w:rPr>
          <w:rFonts w:eastAsia="SimSun" w:cstheme="minorHAnsi"/>
          <w:i/>
          <w:iCs/>
          <w:kern w:val="2"/>
          <w:sz w:val="20"/>
          <w:szCs w:val="20"/>
          <w:lang w:val="en-US" w:bidi="hi-IN"/>
        </w:rPr>
        <w:t>sécurité</w:t>
      </w:r>
      <w:proofErr w:type="spellEnd"/>
      <w:r w:rsidRPr="00B0145E">
        <w:rPr>
          <w:rFonts w:eastAsia="SimSun" w:cstheme="minorHAnsi"/>
          <w:i/>
          <w:iCs/>
          <w:kern w:val="2"/>
          <w:sz w:val="20"/>
          <w:szCs w:val="20"/>
          <w:lang w:val="en-US" w:bidi="hi-IN"/>
        </w:rPr>
        <w:t xml:space="preserve"> du </w:t>
      </w:r>
      <w:proofErr w:type="spellStart"/>
      <w:r w:rsidRPr="00B0145E">
        <w:rPr>
          <w:rFonts w:eastAsia="SimSun" w:cstheme="minorHAnsi"/>
          <w:i/>
          <w:iCs/>
          <w:kern w:val="2"/>
          <w:sz w:val="20"/>
          <w:szCs w:val="20"/>
          <w:lang w:val="en-US" w:bidi="hi-IN"/>
        </w:rPr>
        <w:t>traitement</w:t>
      </w:r>
      <w:proofErr w:type="spellEnd"/>
      <w:r w:rsidRPr="00B0145E">
        <w:rPr>
          <w:rFonts w:eastAsia="SimSun" w:cstheme="minorHAnsi"/>
          <w:kern w:val="2"/>
          <w:sz w:val="20"/>
          <w:szCs w:val="20"/>
          <w:lang w:val="en-US" w:bidi="hi-IN"/>
        </w:rPr>
        <w:t xml:space="preserve">” du CCAP du present </w:t>
      </w:r>
      <w:proofErr w:type="spellStart"/>
      <w:r w:rsidRPr="00B0145E">
        <w:rPr>
          <w:rFonts w:eastAsia="SimSun" w:cstheme="minorHAnsi"/>
          <w:kern w:val="2"/>
          <w:sz w:val="20"/>
          <w:szCs w:val="20"/>
          <w:lang w:val="en-US" w:bidi="hi-IN"/>
        </w:rPr>
        <w:t>marché</w:t>
      </w:r>
      <w:proofErr w:type="spellEnd"/>
      <w:r w:rsidRPr="00B0145E">
        <w:rPr>
          <w:rFonts w:eastAsia="SimSun" w:cstheme="minorHAnsi"/>
          <w:kern w:val="2"/>
          <w:sz w:val="20"/>
          <w:szCs w:val="20"/>
          <w:lang w:val="en-US" w:bidi="hi-IN"/>
        </w:rPr>
        <w:t xml:space="preserve">, les </w:t>
      </w:r>
      <w:proofErr w:type="spellStart"/>
      <w:r w:rsidRPr="00B0145E">
        <w:rPr>
          <w:rFonts w:eastAsia="SimSun" w:cstheme="minorHAnsi"/>
          <w:kern w:val="2"/>
          <w:sz w:val="20"/>
          <w:szCs w:val="20"/>
          <w:lang w:val="en-US" w:bidi="hi-IN"/>
        </w:rPr>
        <w:t>mesures</w:t>
      </w:r>
      <w:proofErr w:type="spellEnd"/>
      <w:r w:rsidRPr="00B0145E">
        <w:rPr>
          <w:rFonts w:eastAsia="SimSun" w:cstheme="minorHAnsi"/>
          <w:kern w:val="2"/>
          <w:sz w:val="20"/>
          <w:szCs w:val="20"/>
          <w:lang w:val="en-US" w:bidi="hi-IN"/>
        </w:rPr>
        <w:t xml:space="preserve"> </w:t>
      </w:r>
      <w:proofErr w:type="spellStart"/>
      <w:r w:rsidRPr="00B0145E">
        <w:rPr>
          <w:rFonts w:eastAsia="SimSun" w:cstheme="minorHAnsi"/>
          <w:kern w:val="2"/>
          <w:sz w:val="20"/>
          <w:szCs w:val="20"/>
          <w:lang w:val="en-US" w:bidi="hi-IN"/>
        </w:rPr>
        <w:t>suivantes</w:t>
      </w:r>
      <w:proofErr w:type="spellEnd"/>
      <w:r w:rsidRPr="00B0145E">
        <w:rPr>
          <w:rFonts w:eastAsia="SimSun" w:cstheme="minorHAnsi"/>
          <w:kern w:val="2"/>
          <w:sz w:val="20"/>
          <w:szCs w:val="20"/>
          <w:lang w:val="en-US" w:bidi="hi-IN"/>
        </w:rPr>
        <w:t xml:space="preserve"> :</w:t>
      </w:r>
    </w:p>
    <w:p w14:paraId="5AC94C42" w14:textId="77777777" w:rsidR="005B6B55" w:rsidRPr="00B0145E" w:rsidRDefault="005B6B55" w:rsidP="005B6B55">
      <w:pPr>
        <w:widowControl w:val="0"/>
        <w:spacing w:after="0" w:line="240" w:lineRule="auto"/>
        <w:jc w:val="both"/>
        <w:textAlignment w:val="baseline"/>
        <w:rPr>
          <w:rFonts w:eastAsia="SimSun" w:cstheme="minorHAnsi"/>
          <w:kern w:val="2"/>
          <w:sz w:val="20"/>
          <w:szCs w:val="20"/>
          <w:lang w:val="en-US" w:bidi="hi-IN"/>
        </w:rPr>
      </w:pPr>
    </w:p>
    <w:p w14:paraId="777F7948" w14:textId="77777777" w:rsidR="005B6B55" w:rsidRPr="00B0145E" w:rsidRDefault="005B6B55" w:rsidP="005B6B55">
      <w:pPr>
        <w:spacing w:after="0" w:line="240" w:lineRule="auto"/>
        <w:rPr>
          <w:rFonts w:eastAsia="Calibri" w:cstheme="minorHAnsi"/>
          <w:sz w:val="20"/>
          <w:szCs w:val="20"/>
        </w:rPr>
      </w:pPr>
    </w:p>
    <w:p w14:paraId="705CC247" w14:textId="77777777" w:rsidR="005B6B55" w:rsidRPr="00B0145E" w:rsidRDefault="005B6B55" w:rsidP="005B6B55">
      <w:pPr>
        <w:pStyle w:val="Paragraphedeliste"/>
        <w:numPr>
          <w:ilvl w:val="0"/>
          <w:numId w:val="1"/>
        </w:numPr>
        <w:spacing w:after="0" w:line="240" w:lineRule="auto"/>
        <w:rPr>
          <w:rFonts w:eastAsia="Calibri" w:cstheme="minorHAnsi"/>
          <w:b/>
          <w:bCs/>
          <w:sz w:val="20"/>
          <w:szCs w:val="20"/>
        </w:rPr>
      </w:pPr>
      <w:r w:rsidRPr="00B0145E">
        <w:rPr>
          <w:rFonts w:eastAsia="Calibri" w:cstheme="minorHAnsi"/>
          <w:b/>
          <w:bCs/>
          <w:sz w:val="20"/>
          <w:szCs w:val="20"/>
        </w:rPr>
        <w:t>Mesures relatives au chiffrement/</w:t>
      </w:r>
      <w:proofErr w:type="spellStart"/>
      <w:r w:rsidRPr="00B0145E">
        <w:rPr>
          <w:rFonts w:eastAsia="Calibri" w:cstheme="minorHAnsi"/>
          <w:b/>
          <w:bCs/>
          <w:sz w:val="20"/>
          <w:szCs w:val="20"/>
        </w:rPr>
        <w:t>pseudonymisation</w:t>
      </w:r>
      <w:proofErr w:type="spellEnd"/>
      <w:r w:rsidRPr="00B0145E">
        <w:rPr>
          <w:rFonts w:eastAsia="Calibri" w:cstheme="minorHAnsi"/>
          <w:b/>
          <w:bCs/>
          <w:sz w:val="20"/>
          <w:szCs w:val="20"/>
        </w:rPr>
        <w:t xml:space="preserve"> des données, permettant de rendre les données à caractère personnel incompréhensibles à toute personne non autorisée à y avoir accès :</w:t>
      </w:r>
    </w:p>
    <w:p w14:paraId="31961933" w14:textId="77777777" w:rsidR="005B6B55" w:rsidRPr="00B0145E" w:rsidRDefault="005B6B55" w:rsidP="005B6B55">
      <w:pPr>
        <w:spacing w:after="0" w:line="240" w:lineRule="auto"/>
        <w:rPr>
          <w:rFonts w:eastAsia="Calibri" w:cstheme="minorHAnsi"/>
          <w:b/>
          <w:bCs/>
          <w:sz w:val="20"/>
          <w:szCs w:val="20"/>
        </w:rPr>
      </w:pPr>
    </w:p>
    <w:p w14:paraId="665199A9" w14:textId="77777777" w:rsidR="005B6B55" w:rsidRPr="00B0145E" w:rsidRDefault="005B6B55" w:rsidP="005B6B55">
      <w:pPr>
        <w:pStyle w:val="Paragraphedeliste"/>
        <w:numPr>
          <w:ilvl w:val="0"/>
          <w:numId w:val="2"/>
        </w:numPr>
        <w:spacing w:after="0" w:line="240" w:lineRule="auto"/>
        <w:rPr>
          <w:rFonts w:eastAsia="Calibri" w:cstheme="minorHAnsi"/>
          <w:sz w:val="20"/>
          <w:szCs w:val="20"/>
        </w:rPr>
      </w:pPr>
      <w:r w:rsidRPr="00B0145E">
        <w:rPr>
          <w:rFonts w:eastAsia="Times New Roman" w:cstheme="minorHAnsi"/>
          <w:kern w:val="2"/>
          <w:sz w:val="20"/>
          <w:szCs w:val="20"/>
          <w:lang w:val="en-US" w:bidi="hi-IN"/>
        </w:rPr>
        <w:t>……………………………………………………..</w:t>
      </w:r>
    </w:p>
    <w:p w14:paraId="6380C3F4" w14:textId="77777777" w:rsidR="005B6B55" w:rsidRPr="00B0145E" w:rsidRDefault="005B6B55" w:rsidP="005B6B55">
      <w:pPr>
        <w:pStyle w:val="Paragraphedeliste"/>
        <w:numPr>
          <w:ilvl w:val="0"/>
          <w:numId w:val="2"/>
        </w:numPr>
        <w:spacing w:after="0" w:line="240" w:lineRule="auto"/>
        <w:rPr>
          <w:rFonts w:eastAsia="Calibri" w:cstheme="minorHAnsi"/>
          <w:sz w:val="20"/>
          <w:szCs w:val="20"/>
        </w:rPr>
      </w:pPr>
      <w:r w:rsidRPr="00B0145E">
        <w:rPr>
          <w:rFonts w:eastAsia="Times New Roman" w:cstheme="minorHAnsi"/>
          <w:kern w:val="2"/>
          <w:sz w:val="20"/>
          <w:szCs w:val="20"/>
          <w:lang w:val="en-US" w:bidi="hi-IN"/>
        </w:rPr>
        <w:t>……………………………………………………..</w:t>
      </w:r>
    </w:p>
    <w:p w14:paraId="5DEA667E" w14:textId="77777777" w:rsidR="005B6B55" w:rsidRPr="00B0145E" w:rsidRDefault="005B6B55" w:rsidP="005B6B55">
      <w:pPr>
        <w:pStyle w:val="Paragraphedeliste"/>
        <w:numPr>
          <w:ilvl w:val="0"/>
          <w:numId w:val="2"/>
        </w:numPr>
        <w:spacing w:after="0" w:line="240" w:lineRule="auto"/>
        <w:rPr>
          <w:rFonts w:eastAsia="Calibri" w:cstheme="minorHAnsi"/>
          <w:sz w:val="20"/>
          <w:szCs w:val="20"/>
        </w:rPr>
      </w:pPr>
      <w:r w:rsidRPr="00B0145E">
        <w:rPr>
          <w:rFonts w:eastAsia="Times New Roman" w:cstheme="minorHAnsi"/>
          <w:kern w:val="2"/>
          <w:sz w:val="20"/>
          <w:szCs w:val="20"/>
          <w:lang w:val="en-US" w:bidi="hi-IN"/>
        </w:rPr>
        <w:t>……………………………………………………..</w:t>
      </w:r>
    </w:p>
    <w:p w14:paraId="046ADD79" w14:textId="77777777" w:rsidR="005B6B55" w:rsidRPr="00B0145E" w:rsidRDefault="005B6B55" w:rsidP="005B6B55">
      <w:pPr>
        <w:pStyle w:val="Paragraphedeliste"/>
        <w:numPr>
          <w:ilvl w:val="0"/>
          <w:numId w:val="2"/>
        </w:numPr>
        <w:spacing w:after="0" w:line="240" w:lineRule="auto"/>
        <w:rPr>
          <w:rFonts w:eastAsia="Calibri" w:cstheme="minorHAnsi"/>
          <w:sz w:val="20"/>
          <w:szCs w:val="20"/>
        </w:rPr>
      </w:pPr>
      <w:r w:rsidRPr="00B0145E">
        <w:rPr>
          <w:rFonts w:eastAsia="Times New Roman" w:cstheme="minorHAnsi"/>
          <w:kern w:val="2"/>
          <w:sz w:val="20"/>
          <w:szCs w:val="20"/>
          <w:lang w:val="en-US" w:bidi="hi-IN"/>
        </w:rPr>
        <w:t>……………………………………………………..</w:t>
      </w:r>
    </w:p>
    <w:p w14:paraId="12BF1B70" w14:textId="77777777" w:rsidR="005B6B55" w:rsidRPr="00B0145E" w:rsidRDefault="005B6B55" w:rsidP="005B6B55">
      <w:pPr>
        <w:pStyle w:val="Paragraphedeliste"/>
        <w:numPr>
          <w:ilvl w:val="0"/>
          <w:numId w:val="2"/>
        </w:numPr>
        <w:spacing w:after="0" w:line="240" w:lineRule="auto"/>
        <w:rPr>
          <w:rFonts w:eastAsia="Calibri" w:cstheme="minorHAnsi"/>
          <w:sz w:val="20"/>
          <w:szCs w:val="20"/>
        </w:rPr>
      </w:pPr>
      <w:r w:rsidRPr="00B0145E">
        <w:rPr>
          <w:rFonts w:eastAsia="Times New Roman" w:cstheme="minorHAnsi"/>
          <w:kern w:val="2"/>
          <w:sz w:val="20"/>
          <w:szCs w:val="20"/>
          <w:lang w:val="en-US" w:bidi="hi-IN"/>
        </w:rPr>
        <w:t>……………………………………………………..</w:t>
      </w:r>
    </w:p>
    <w:p w14:paraId="488C5F2B" w14:textId="77777777" w:rsidR="005B6B55" w:rsidRPr="00B0145E" w:rsidRDefault="005B6B55" w:rsidP="005B6B55">
      <w:pPr>
        <w:pStyle w:val="Paragraphedeliste"/>
        <w:numPr>
          <w:ilvl w:val="0"/>
          <w:numId w:val="2"/>
        </w:numPr>
        <w:spacing w:after="0" w:line="240" w:lineRule="auto"/>
        <w:rPr>
          <w:rFonts w:eastAsia="Calibri" w:cstheme="minorHAnsi"/>
          <w:sz w:val="20"/>
          <w:szCs w:val="20"/>
        </w:rPr>
      </w:pPr>
      <w:r w:rsidRPr="00B0145E">
        <w:rPr>
          <w:rFonts w:eastAsia="Times New Roman" w:cstheme="minorHAnsi"/>
          <w:kern w:val="2"/>
          <w:sz w:val="20"/>
          <w:szCs w:val="20"/>
          <w:lang w:val="en-US" w:bidi="hi-IN"/>
        </w:rPr>
        <w:t>……………………………………………………..</w:t>
      </w:r>
    </w:p>
    <w:p w14:paraId="4C2BD966" w14:textId="77777777" w:rsidR="005B6B55" w:rsidRPr="00B0145E" w:rsidRDefault="005B6B55" w:rsidP="005B6B55">
      <w:pPr>
        <w:pStyle w:val="Paragraphedeliste"/>
        <w:numPr>
          <w:ilvl w:val="0"/>
          <w:numId w:val="2"/>
        </w:numPr>
        <w:spacing w:after="0" w:line="240" w:lineRule="auto"/>
        <w:rPr>
          <w:rFonts w:eastAsia="Calibri" w:cstheme="minorHAnsi"/>
          <w:sz w:val="20"/>
          <w:szCs w:val="20"/>
        </w:rPr>
      </w:pPr>
      <w:r w:rsidRPr="00B0145E">
        <w:rPr>
          <w:rFonts w:eastAsia="Times New Roman" w:cstheme="minorHAnsi"/>
          <w:kern w:val="2"/>
          <w:sz w:val="20"/>
          <w:szCs w:val="20"/>
          <w:lang w:val="en-US" w:bidi="hi-IN"/>
        </w:rPr>
        <w:t>……………………………………………………..</w:t>
      </w:r>
    </w:p>
    <w:p w14:paraId="494003A8" w14:textId="77777777" w:rsidR="005B6B55" w:rsidRPr="00B0145E" w:rsidRDefault="005B6B55" w:rsidP="005B6B55">
      <w:pPr>
        <w:spacing w:after="0" w:line="240" w:lineRule="auto"/>
        <w:ind w:left="360"/>
        <w:rPr>
          <w:rFonts w:eastAsia="Calibri" w:cstheme="minorHAnsi"/>
          <w:b/>
          <w:bCs/>
          <w:sz w:val="20"/>
          <w:szCs w:val="20"/>
        </w:rPr>
      </w:pPr>
    </w:p>
    <w:p w14:paraId="37D9298F" w14:textId="77777777" w:rsidR="005B6B55" w:rsidRPr="00B0145E" w:rsidRDefault="005B6B55" w:rsidP="005B6B55">
      <w:pPr>
        <w:spacing w:after="0" w:line="240" w:lineRule="auto"/>
        <w:rPr>
          <w:rFonts w:eastAsia="Calibri" w:cstheme="minorHAnsi"/>
          <w:b/>
          <w:bCs/>
          <w:sz w:val="20"/>
          <w:szCs w:val="20"/>
        </w:rPr>
      </w:pPr>
    </w:p>
    <w:p w14:paraId="211C3183" w14:textId="77777777" w:rsidR="005B6B55" w:rsidRPr="00B0145E" w:rsidRDefault="005B6B55" w:rsidP="005B6B55">
      <w:pPr>
        <w:pStyle w:val="Paragraphedeliste"/>
        <w:numPr>
          <w:ilvl w:val="0"/>
          <w:numId w:val="1"/>
        </w:numPr>
        <w:spacing w:after="0" w:line="240" w:lineRule="auto"/>
        <w:rPr>
          <w:rFonts w:eastAsia="Calibri" w:cstheme="minorHAnsi"/>
          <w:b/>
          <w:bCs/>
          <w:sz w:val="20"/>
          <w:szCs w:val="20"/>
        </w:rPr>
      </w:pPr>
      <w:r w:rsidRPr="00B0145E">
        <w:rPr>
          <w:rFonts w:eastAsia="Calibri" w:cstheme="minorHAnsi"/>
          <w:b/>
          <w:bCs/>
          <w:sz w:val="20"/>
          <w:szCs w:val="20"/>
        </w:rPr>
        <w:t xml:space="preserve">Mesures relatives à l’anonymisation, permettant de faire perdre leur caractère identifiant aux données traitées : </w:t>
      </w:r>
    </w:p>
    <w:p w14:paraId="51A42AE8" w14:textId="77777777" w:rsidR="005B6B55" w:rsidRPr="00B0145E" w:rsidRDefault="005B6B55" w:rsidP="005B6B55">
      <w:pPr>
        <w:spacing w:after="0" w:line="240" w:lineRule="auto"/>
        <w:rPr>
          <w:rFonts w:eastAsia="Calibri" w:cstheme="minorHAnsi"/>
          <w:sz w:val="20"/>
          <w:szCs w:val="20"/>
        </w:rPr>
      </w:pPr>
    </w:p>
    <w:p w14:paraId="220EE897" w14:textId="77777777" w:rsidR="005B6B55" w:rsidRPr="00B0145E" w:rsidRDefault="005B6B55" w:rsidP="005B6B55">
      <w:pPr>
        <w:pStyle w:val="Paragraphedeliste"/>
        <w:numPr>
          <w:ilvl w:val="0"/>
          <w:numId w:val="2"/>
        </w:numPr>
        <w:spacing w:after="0" w:line="240" w:lineRule="auto"/>
        <w:rPr>
          <w:rFonts w:eastAsia="Calibri" w:cstheme="minorHAnsi"/>
          <w:sz w:val="20"/>
          <w:szCs w:val="20"/>
        </w:rPr>
      </w:pPr>
      <w:r w:rsidRPr="00B0145E">
        <w:rPr>
          <w:rFonts w:eastAsia="Times New Roman" w:cstheme="minorHAnsi"/>
          <w:kern w:val="2"/>
          <w:sz w:val="20"/>
          <w:szCs w:val="20"/>
          <w:lang w:val="en-US" w:bidi="hi-IN"/>
        </w:rPr>
        <w:t>……………………………………………………..</w:t>
      </w:r>
    </w:p>
    <w:p w14:paraId="30FDA852" w14:textId="77777777" w:rsidR="005B6B55" w:rsidRPr="00B0145E" w:rsidRDefault="005B6B55" w:rsidP="005B6B55">
      <w:pPr>
        <w:pStyle w:val="Paragraphedeliste"/>
        <w:numPr>
          <w:ilvl w:val="0"/>
          <w:numId w:val="2"/>
        </w:numPr>
        <w:spacing w:after="0" w:line="240" w:lineRule="auto"/>
        <w:rPr>
          <w:rFonts w:eastAsia="Calibri" w:cstheme="minorHAnsi"/>
          <w:sz w:val="20"/>
          <w:szCs w:val="20"/>
        </w:rPr>
      </w:pPr>
      <w:r w:rsidRPr="00B0145E">
        <w:rPr>
          <w:rFonts w:eastAsia="Times New Roman" w:cstheme="minorHAnsi"/>
          <w:kern w:val="2"/>
          <w:sz w:val="20"/>
          <w:szCs w:val="20"/>
          <w:lang w:val="en-US" w:bidi="hi-IN"/>
        </w:rPr>
        <w:t>……………………………………………………..</w:t>
      </w:r>
    </w:p>
    <w:p w14:paraId="0E2F25DD" w14:textId="77777777" w:rsidR="005B6B55" w:rsidRPr="00B0145E" w:rsidRDefault="005B6B55" w:rsidP="005B6B55">
      <w:pPr>
        <w:pStyle w:val="Paragraphedeliste"/>
        <w:numPr>
          <w:ilvl w:val="0"/>
          <w:numId w:val="2"/>
        </w:numPr>
        <w:spacing w:after="0" w:line="240" w:lineRule="auto"/>
        <w:rPr>
          <w:rFonts w:eastAsia="Calibri" w:cstheme="minorHAnsi"/>
          <w:sz w:val="20"/>
          <w:szCs w:val="20"/>
        </w:rPr>
      </w:pPr>
      <w:r w:rsidRPr="00B0145E">
        <w:rPr>
          <w:rFonts w:eastAsia="Times New Roman" w:cstheme="minorHAnsi"/>
          <w:kern w:val="2"/>
          <w:sz w:val="20"/>
          <w:szCs w:val="20"/>
          <w:lang w:val="en-US" w:bidi="hi-IN"/>
        </w:rPr>
        <w:t>……………………………………………………..</w:t>
      </w:r>
    </w:p>
    <w:p w14:paraId="41CC3B1E" w14:textId="77777777" w:rsidR="005B6B55" w:rsidRPr="00B0145E" w:rsidRDefault="005B6B55" w:rsidP="005B6B55">
      <w:pPr>
        <w:pStyle w:val="Paragraphedeliste"/>
        <w:numPr>
          <w:ilvl w:val="0"/>
          <w:numId w:val="2"/>
        </w:numPr>
        <w:spacing w:after="0" w:line="240" w:lineRule="auto"/>
        <w:rPr>
          <w:rFonts w:eastAsia="Calibri" w:cstheme="minorHAnsi"/>
          <w:sz w:val="20"/>
          <w:szCs w:val="20"/>
        </w:rPr>
      </w:pPr>
      <w:r w:rsidRPr="00B0145E">
        <w:rPr>
          <w:rFonts w:eastAsia="Times New Roman" w:cstheme="minorHAnsi"/>
          <w:kern w:val="2"/>
          <w:sz w:val="20"/>
          <w:szCs w:val="20"/>
          <w:lang w:val="en-US" w:bidi="hi-IN"/>
        </w:rPr>
        <w:t>……………………………………………………..</w:t>
      </w:r>
    </w:p>
    <w:p w14:paraId="5304D1B4" w14:textId="77777777" w:rsidR="005B6B55" w:rsidRPr="00B0145E" w:rsidRDefault="005B6B55" w:rsidP="005B6B55">
      <w:pPr>
        <w:pStyle w:val="Paragraphedeliste"/>
        <w:numPr>
          <w:ilvl w:val="0"/>
          <w:numId w:val="2"/>
        </w:numPr>
        <w:spacing w:after="0" w:line="240" w:lineRule="auto"/>
        <w:rPr>
          <w:rFonts w:eastAsia="Calibri" w:cstheme="minorHAnsi"/>
          <w:sz w:val="20"/>
          <w:szCs w:val="20"/>
        </w:rPr>
      </w:pPr>
      <w:r w:rsidRPr="00B0145E">
        <w:rPr>
          <w:rFonts w:eastAsia="Times New Roman" w:cstheme="minorHAnsi"/>
          <w:kern w:val="2"/>
          <w:sz w:val="20"/>
          <w:szCs w:val="20"/>
          <w:lang w:val="en-US" w:bidi="hi-IN"/>
        </w:rPr>
        <w:t>……………………………………………………..</w:t>
      </w:r>
    </w:p>
    <w:p w14:paraId="7AEDBE21" w14:textId="77777777" w:rsidR="005B6B55" w:rsidRPr="00B0145E" w:rsidRDefault="005B6B55" w:rsidP="005B6B55">
      <w:pPr>
        <w:pStyle w:val="Paragraphedeliste"/>
        <w:numPr>
          <w:ilvl w:val="0"/>
          <w:numId w:val="2"/>
        </w:numPr>
        <w:spacing w:after="0" w:line="240" w:lineRule="auto"/>
        <w:rPr>
          <w:rFonts w:eastAsia="Calibri" w:cstheme="minorHAnsi"/>
          <w:sz w:val="20"/>
          <w:szCs w:val="20"/>
        </w:rPr>
      </w:pPr>
      <w:r w:rsidRPr="00B0145E">
        <w:rPr>
          <w:rFonts w:eastAsia="Times New Roman" w:cstheme="minorHAnsi"/>
          <w:kern w:val="2"/>
          <w:sz w:val="20"/>
          <w:szCs w:val="20"/>
          <w:lang w:val="en-US" w:bidi="hi-IN"/>
        </w:rPr>
        <w:t>……………………………………………………..</w:t>
      </w:r>
    </w:p>
    <w:p w14:paraId="0DA3ECBB" w14:textId="77777777" w:rsidR="005B6B55" w:rsidRPr="00B0145E" w:rsidRDefault="005B6B55" w:rsidP="005B6B55">
      <w:pPr>
        <w:pStyle w:val="Paragraphedeliste"/>
        <w:numPr>
          <w:ilvl w:val="0"/>
          <w:numId w:val="2"/>
        </w:numPr>
        <w:spacing w:after="0" w:line="240" w:lineRule="auto"/>
        <w:rPr>
          <w:rFonts w:eastAsia="Calibri" w:cstheme="minorHAnsi"/>
          <w:sz w:val="20"/>
          <w:szCs w:val="20"/>
        </w:rPr>
      </w:pPr>
      <w:r w:rsidRPr="00B0145E">
        <w:rPr>
          <w:rFonts w:eastAsia="Times New Roman" w:cstheme="minorHAnsi"/>
          <w:kern w:val="2"/>
          <w:sz w:val="20"/>
          <w:szCs w:val="20"/>
          <w:lang w:val="en-US" w:bidi="hi-IN"/>
        </w:rPr>
        <w:t>……………………………………………………..</w:t>
      </w:r>
    </w:p>
    <w:p w14:paraId="64BD7568" w14:textId="77777777" w:rsidR="005B6B55" w:rsidRPr="00B0145E" w:rsidRDefault="005B6B55" w:rsidP="005B6B55">
      <w:pPr>
        <w:spacing w:after="0" w:line="240" w:lineRule="auto"/>
        <w:rPr>
          <w:rFonts w:eastAsia="Calibri" w:cstheme="minorHAnsi"/>
          <w:b/>
          <w:bCs/>
          <w:sz w:val="20"/>
          <w:szCs w:val="20"/>
        </w:rPr>
      </w:pPr>
    </w:p>
    <w:p w14:paraId="534E0ED1" w14:textId="77777777" w:rsidR="005B6B55" w:rsidRPr="00B0145E" w:rsidRDefault="005B6B55" w:rsidP="005B6B55">
      <w:pPr>
        <w:spacing w:after="0" w:line="240" w:lineRule="auto"/>
        <w:rPr>
          <w:rFonts w:eastAsia="Calibri" w:cstheme="minorHAnsi"/>
          <w:b/>
          <w:bCs/>
          <w:sz w:val="20"/>
          <w:szCs w:val="20"/>
        </w:rPr>
      </w:pPr>
    </w:p>
    <w:p w14:paraId="749B4150" w14:textId="77777777" w:rsidR="005B6B55" w:rsidRPr="00B0145E" w:rsidRDefault="005B6B55" w:rsidP="005B6B55">
      <w:pPr>
        <w:spacing w:after="0" w:line="240" w:lineRule="auto"/>
        <w:rPr>
          <w:rFonts w:eastAsia="Calibri" w:cstheme="minorHAnsi"/>
          <w:b/>
          <w:bCs/>
          <w:sz w:val="20"/>
          <w:szCs w:val="20"/>
        </w:rPr>
      </w:pPr>
    </w:p>
    <w:p w14:paraId="03258EA8" w14:textId="77777777" w:rsidR="005B6B55" w:rsidRPr="00B0145E" w:rsidRDefault="005B6B55" w:rsidP="005B6B55">
      <w:pPr>
        <w:spacing w:after="0" w:line="240" w:lineRule="auto"/>
        <w:rPr>
          <w:rFonts w:eastAsia="Calibri" w:cstheme="minorHAnsi"/>
          <w:sz w:val="20"/>
          <w:szCs w:val="20"/>
        </w:rPr>
      </w:pPr>
      <w:r w:rsidRPr="00B0145E">
        <w:rPr>
          <w:rFonts w:eastAsia="Calibri" w:cstheme="minorHAnsi"/>
          <w:sz w:val="20"/>
          <w:szCs w:val="20"/>
        </w:rPr>
        <w:t>Je reconnais qu’en cas de méconnaissance du présent engagement, il sera fait application de l’article 11.2.1 du CCAP.</w:t>
      </w:r>
    </w:p>
    <w:p w14:paraId="52DE686B" w14:textId="77777777" w:rsidR="005B6B55" w:rsidRPr="00B0145E" w:rsidRDefault="005B6B55" w:rsidP="005B6B55">
      <w:pPr>
        <w:spacing w:after="0" w:line="240" w:lineRule="auto"/>
        <w:rPr>
          <w:rFonts w:eastAsia="Calibri" w:cstheme="minorHAnsi"/>
          <w:sz w:val="20"/>
          <w:szCs w:val="20"/>
        </w:rPr>
      </w:pPr>
    </w:p>
    <w:p w14:paraId="3958C337" w14:textId="77777777" w:rsidR="005B6B55" w:rsidRPr="00B0145E" w:rsidRDefault="005B6B55" w:rsidP="005B6B55">
      <w:pPr>
        <w:spacing w:after="0" w:line="240" w:lineRule="auto"/>
        <w:rPr>
          <w:rFonts w:eastAsia="Calibri" w:cstheme="minorHAnsi"/>
          <w:sz w:val="20"/>
          <w:szCs w:val="20"/>
        </w:rPr>
      </w:pPr>
    </w:p>
    <w:p w14:paraId="1D45E681" w14:textId="77777777" w:rsidR="005B6B55" w:rsidRPr="00B0145E" w:rsidRDefault="005B6B55" w:rsidP="005B6B55">
      <w:pPr>
        <w:spacing w:after="0" w:line="240" w:lineRule="auto"/>
        <w:rPr>
          <w:rFonts w:eastAsia="Calibri" w:cstheme="minorHAnsi"/>
          <w:sz w:val="20"/>
          <w:szCs w:val="20"/>
        </w:rPr>
      </w:pPr>
    </w:p>
    <w:p w14:paraId="1DA8AE52" w14:textId="77777777" w:rsidR="005B6B55" w:rsidRPr="00B0145E" w:rsidRDefault="005B6B55" w:rsidP="005B6B55">
      <w:pPr>
        <w:spacing w:after="0" w:line="240" w:lineRule="auto"/>
        <w:rPr>
          <w:rFonts w:eastAsia="Calibri" w:cstheme="minorHAnsi"/>
          <w:sz w:val="20"/>
          <w:szCs w:val="20"/>
        </w:rPr>
      </w:pPr>
      <w:r w:rsidRPr="00B0145E">
        <w:rPr>
          <w:rFonts w:eastAsia="Calibri" w:cstheme="minorHAnsi"/>
          <w:sz w:val="20"/>
          <w:szCs w:val="20"/>
        </w:rPr>
        <w:t>A………………</w:t>
      </w:r>
      <w:proofErr w:type="gramStart"/>
      <w:r w:rsidRPr="00B0145E">
        <w:rPr>
          <w:rFonts w:eastAsia="Calibri" w:cstheme="minorHAnsi"/>
          <w:sz w:val="20"/>
          <w:szCs w:val="20"/>
        </w:rPr>
        <w:t>…….</w:t>
      </w:r>
      <w:proofErr w:type="gramEnd"/>
      <w:r w:rsidRPr="00B0145E">
        <w:rPr>
          <w:rFonts w:eastAsia="Calibri" w:cstheme="minorHAnsi"/>
          <w:sz w:val="20"/>
          <w:szCs w:val="20"/>
        </w:rPr>
        <w:t xml:space="preserve">. </w:t>
      </w:r>
      <w:proofErr w:type="gramStart"/>
      <w:r w:rsidRPr="00B0145E">
        <w:rPr>
          <w:rFonts w:eastAsia="Calibri" w:cstheme="minorHAnsi"/>
          <w:sz w:val="20"/>
          <w:szCs w:val="20"/>
        </w:rPr>
        <w:t>le</w:t>
      </w:r>
      <w:proofErr w:type="gramEnd"/>
      <w:r w:rsidRPr="00B0145E">
        <w:rPr>
          <w:rFonts w:eastAsia="Calibri" w:cstheme="minorHAnsi"/>
          <w:sz w:val="20"/>
          <w:szCs w:val="20"/>
        </w:rPr>
        <w:t xml:space="preserve"> ………………………                     </w:t>
      </w:r>
    </w:p>
    <w:p w14:paraId="6B342FE4" w14:textId="77777777" w:rsidR="005B6B55" w:rsidRDefault="005B6B55" w:rsidP="005B6B55">
      <w:pPr>
        <w:spacing w:after="0" w:line="240" w:lineRule="auto"/>
        <w:rPr>
          <w:rFonts w:eastAsia="Calibri" w:cstheme="minorHAnsi"/>
          <w:sz w:val="20"/>
          <w:szCs w:val="20"/>
        </w:rPr>
      </w:pPr>
    </w:p>
    <w:p w14:paraId="4C1E2F32" w14:textId="77777777" w:rsidR="005B6B55" w:rsidRDefault="005B6B55" w:rsidP="005B6B55">
      <w:pPr>
        <w:spacing w:after="0" w:line="240" w:lineRule="auto"/>
      </w:pPr>
      <w:r>
        <w:rPr>
          <w:rFonts w:eastAsia="Calibri" w:cstheme="minorHAnsi"/>
          <w:sz w:val="20"/>
          <w:szCs w:val="20"/>
        </w:rPr>
        <w:t>Nom-prénom-qualité de l’entreprise</w:t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</w:p>
    <w:p w14:paraId="3E38734D" w14:textId="77777777" w:rsidR="00EA1D58" w:rsidRDefault="00EA1D58"/>
    <w:sectPr w:rsidR="00EA1D58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B08CC"/>
    <w:multiLevelType w:val="hybridMultilevel"/>
    <w:tmpl w:val="7E60C1C6"/>
    <w:lvl w:ilvl="0" w:tplc="5CF0DFF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A24777"/>
    <w:multiLevelType w:val="hybridMultilevel"/>
    <w:tmpl w:val="57F011C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B55"/>
    <w:rsid w:val="000915B2"/>
    <w:rsid w:val="00221BA1"/>
    <w:rsid w:val="00517AA1"/>
    <w:rsid w:val="005B6B55"/>
    <w:rsid w:val="009D78F1"/>
    <w:rsid w:val="00EA1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7F5AA"/>
  <w15:chartTrackingRefBased/>
  <w15:docId w15:val="{A12ADAAA-A464-4499-9E74-F9CDA6F7D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6B55"/>
    <w:pPr>
      <w:suppressAutoHyphens/>
    </w:p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517AA1"/>
    <w:pPr>
      <w:keepNext/>
      <w:keepLines/>
      <w:spacing w:after="0"/>
      <w:outlineLvl w:val="0"/>
    </w:pPr>
    <w:rPr>
      <w:rFonts w:ascii="Arial" w:eastAsia="Arial" w:hAnsi="Arial" w:cs="Arial"/>
      <w:b/>
      <w:color w:val="00B050"/>
      <w:sz w:val="32"/>
      <w:lang w:eastAsia="fr-FR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9D78F1"/>
    <w:pPr>
      <w:keepNext/>
      <w:keepLines/>
      <w:spacing w:before="40" w:after="0"/>
      <w:ind w:firstLine="708"/>
      <w:outlineLvl w:val="1"/>
    </w:pPr>
    <w:rPr>
      <w:rFonts w:asciiTheme="majorHAnsi" w:eastAsia="Times New Roman" w:hAnsiTheme="majorHAnsi" w:cstheme="majorBidi"/>
      <w:b/>
      <w:color w:val="2F5496" w:themeColor="accent1" w:themeShade="BF"/>
      <w:sz w:val="26"/>
      <w:szCs w:val="26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17AA1"/>
    <w:rPr>
      <w:rFonts w:ascii="Arial" w:eastAsia="Arial" w:hAnsi="Arial" w:cs="Arial"/>
      <w:b/>
      <w:color w:val="00B050"/>
      <w:sz w:val="32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9D78F1"/>
    <w:rPr>
      <w:rFonts w:asciiTheme="majorHAnsi" w:eastAsia="Times New Roman" w:hAnsiTheme="majorHAnsi" w:cstheme="majorBidi"/>
      <w:b/>
      <w:color w:val="2F5496" w:themeColor="accent1" w:themeShade="BF"/>
      <w:sz w:val="26"/>
      <w:szCs w:val="26"/>
      <w:u w:val="single"/>
      <w:lang w:eastAsia="fr-FR"/>
    </w:rPr>
  </w:style>
  <w:style w:type="paragraph" w:styleId="Paragraphedeliste">
    <w:name w:val="List Paragraph"/>
    <w:basedOn w:val="Normal"/>
    <w:uiPriority w:val="34"/>
    <w:qFormat/>
    <w:rsid w:val="005B6B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DANDINE Alexandre</dc:creator>
  <cp:keywords/>
  <dc:description/>
  <cp:lastModifiedBy>LAMI Nathalie</cp:lastModifiedBy>
  <cp:revision>2</cp:revision>
  <dcterms:created xsi:type="dcterms:W3CDTF">2025-06-25T10:13:00Z</dcterms:created>
  <dcterms:modified xsi:type="dcterms:W3CDTF">2025-06-25T10:13:00Z</dcterms:modified>
</cp:coreProperties>
</file>